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8A2B6"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shd w:val="clear" w:color="auto" w:fill="auto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shd w:val="clear" w:color="auto" w:fill="auto"/>
        </w:rPr>
        <w:t>贷款贴息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shd w:val="clear" w:color="auto" w:fill="auto"/>
          <w:lang w:eastAsia="zh-CN"/>
        </w:rPr>
        <w:t>资金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shd w:val="clear" w:color="auto" w:fill="auto"/>
        </w:rPr>
        <w:t>申请表</w:t>
      </w:r>
    </w:p>
    <w:bookmarkEnd w:id="0"/>
    <w:p w14:paraId="3ECD1D94"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Fonts w:hint="eastAsia" w:ascii="CESI黑体-GB2312" w:hAnsi="CESI黑体-GB2312" w:eastAsia="CESI黑体-GB2312" w:cs="CESI黑体-GB2312"/>
          <w:color w:val="000000"/>
          <w:spacing w:val="0"/>
          <w:w w:val="100"/>
          <w:position w:val="0"/>
          <w:sz w:val="24"/>
          <w:szCs w:val="24"/>
          <w:shd w:val="clear" w:color="auto" w:fill="auto"/>
          <w:lang w:eastAsia="zh-CN"/>
        </w:rPr>
        <w:t>申请人（签字）：</w:t>
      </w:r>
      <w:r>
        <w:rPr>
          <w:rFonts w:hint="eastAsia" w:ascii="CESI黑体-GB2312" w:hAnsi="CESI黑体-GB2312" w:eastAsia="CESI黑体-GB2312" w:cs="CESI黑体-GB2312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zh-CN"/>
        </w:rPr>
        <w:t xml:space="preserve">                                 盖  章：</w:t>
      </w:r>
    </w:p>
    <w:tbl>
      <w:tblPr>
        <w:tblStyle w:val="2"/>
        <w:tblW w:w="93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68"/>
        <w:gridCol w:w="2136"/>
        <w:gridCol w:w="1229"/>
        <w:gridCol w:w="1483"/>
        <w:gridCol w:w="1790"/>
        <w:gridCol w:w="1089"/>
      </w:tblGrid>
      <w:tr w14:paraId="68E41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4" w:hRule="exac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6082EE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6" w:lineRule="exact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农业经营主体</w:t>
            </w:r>
          </w:p>
        </w:tc>
        <w:tc>
          <w:tcPr>
            <w:tcW w:w="772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231FBF1"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</w:tr>
      <w:tr w14:paraId="5CC3F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1" w:hRule="exac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1A0CA5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组织机构代码</w:t>
            </w:r>
          </w:p>
        </w:tc>
        <w:tc>
          <w:tcPr>
            <w:tcW w:w="336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</w:tcPr>
          <w:p w14:paraId="7E5FF957"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2C3965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成立时间</w:t>
            </w:r>
          </w:p>
        </w:tc>
        <w:tc>
          <w:tcPr>
            <w:tcW w:w="287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B99D2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en-US" w:bidi="en-US"/>
              </w:rPr>
              <w:t>XX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年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en-US" w:bidi="en-US"/>
              </w:rPr>
              <w:t>XX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月</w:t>
            </w:r>
          </w:p>
        </w:tc>
      </w:tr>
      <w:tr w14:paraId="12E4B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3" w:hRule="exac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554A2B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详细地址</w:t>
            </w:r>
          </w:p>
        </w:tc>
        <w:tc>
          <w:tcPr>
            <w:tcW w:w="772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644657A"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</w:tr>
      <w:tr w14:paraId="620D7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3" w:hRule="exac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D79B5A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贷款银行</w:t>
            </w:r>
          </w:p>
        </w:tc>
        <w:tc>
          <w:tcPr>
            <w:tcW w:w="772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82C6A43"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</w:tr>
      <w:tr w14:paraId="51179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3" w:hRule="exac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9C767F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贷款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合同号</w:t>
            </w:r>
          </w:p>
        </w:tc>
        <w:tc>
          <w:tcPr>
            <w:tcW w:w="336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</w:tcPr>
          <w:p w14:paraId="64AC4320"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AC97402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贷款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利率</w:t>
            </w:r>
          </w:p>
        </w:tc>
        <w:tc>
          <w:tcPr>
            <w:tcW w:w="287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239FB0E"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</w:tr>
      <w:tr w14:paraId="0F153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3" w:hRule="exac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F7B2C2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贷款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开始日期</w:t>
            </w:r>
          </w:p>
        </w:tc>
        <w:tc>
          <w:tcPr>
            <w:tcW w:w="336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</w:tcPr>
          <w:p w14:paraId="7A6C2552"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1773237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贷款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结束日期</w:t>
            </w:r>
          </w:p>
        </w:tc>
        <w:tc>
          <w:tcPr>
            <w:tcW w:w="2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67BF21"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</w:tr>
      <w:tr w14:paraId="281E9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4" w:hRule="atLeast"/>
          <w:jc w:val="center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FF29CB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6" w:lineRule="exact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贷款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金额</w:t>
            </w:r>
          </w:p>
          <w:p w14:paraId="2D09F50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6" w:lineRule="exact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（万元）</w:t>
            </w:r>
          </w:p>
        </w:tc>
        <w:tc>
          <w:tcPr>
            <w:tcW w:w="336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</w:tcPr>
          <w:p w14:paraId="06BBA0F8"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279BF05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exact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应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支付利息</w:t>
            </w:r>
          </w:p>
          <w:p w14:paraId="75FBF2C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exact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（万元）</w:t>
            </w:r>
          </w:p>
        </w:tc>
        <w:tc>
          <w:tcPr>
            <w:tcW w:w="2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34E4CC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</w:tr>
      <w:tr w14:paraId="54F59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83" w:hRule="atLeast"/>
          <w:jc w:val="center"/>
        </w:trPr>
        <w:tc>
          <w:tcPr>
            <w:tcW w:w="1668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CD03BE4"/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</w:tcPr>
          <w:p w14:paraId="54E51FC6">
            <w:pPr>
              <w:widowControl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其中：用于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农业设施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val="en-US" w:eastAsia="zh-CN"/>
              </w:rPr>
              <w:t>建设、更新改造，固定资产设备购进更新类贷款资金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</w:tcPr>
          <w:p w14:paraId="3534F527">
            <w:pPr>
              <w:widowControl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2220BF1"/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B11671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其中：用于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农业设施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val="en-US" w:eastAsia="zh-CN"/>
              </w:rPr>
              <w:t>建设、更新改造，固定资产设备购进更新类贷款资金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7A33AD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</w:tr>
      <w:tr w14:paraId="25B3D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7" w:hRule="atLeast"/>
          <w:jc w:val="center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27E462">
            <w:pPr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已支付利息</w:t>
            </w:r>
          </w:p>
          <w:p w14:paraId="3F052738">
            <w:pPr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（万元）</w:t>
            </w:r>
          </w:p>
        </w:tc>
        <w:tc>
          <w:tcPr>
            <w:tcW w:w="3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325C43D3"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445F82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申请贴息金额</w:t>
            </w:r>
          </w:p>
          <w:p w14:paraId="2C8D9B8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（万元）</w:t>
            </w:r>
          </w:p>
        </w:tc>
        <w:tc>
          <w:tcPr>
            <w:tcW w:w="287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DF84FCE">
            <w:pPr>
              <w:widowControl w:val="0"/>
              <w:rPr>
                <w:rFonts w:hint="eastAsia" w:ascii="黑体" w:hAnsi="黑体" w:eastAsia="黑体" w:cs="黑体"/>
                <w:b w:val="0"/>
                <w:bCs w:val="0"/>
                <w:color w:val="auto"/>
                <w:sz w:val="10"/>
                <w:szCs w:val="10"/>
              </w:rPr>
            </w:pPr>
          </w:p>
        </w:tc>
      </w:tr>
      <w:tr w14:paraId="4E52A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83" w:hRule="atLeast"/>
          <w:jc w:val="center"/>
        </w:trPr>
        <w:tc>
          <w:tcPr>
            <w:tcW w:w="166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8A2458D"/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223BD5C4">
            <w:pPr>
              <w:widowControl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其中：用于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eastAsia="zh-CN"/>
              </w:rPr>
              <w:t>农业设施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  <w:lang w:val="en-US" w:eastAsia="zh-CN"/>
              </w:rPr>
              <w:t>建设、更新改造，固定资产设备购进更新类贷款资金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12592595">
            <w:pPr>
              <w:widowControl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C74BA06"/>
        </w:tc>
        <w:tc>
          <w:tcPr>
            <w:tcW w:w="287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6780478"/>
        </w:tc>
      </w:tr>
      <w:tr w14:paraId="43CDB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11" w:hRule="exac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474AA38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贷款使用情况</w:t>
            </w:r>
          </w:p>
        </w:tc>
        <w:tc>
          <w:tcPr>
            <w:tcW w:w="77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F95A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（请简述贷款使用情况，限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en-US" w:bidi="en-US"/>
              </w:rPr>
              <w:t>500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position w:val="0"/>
                <w:shd w:val="clear" w:color="auto" w:fill="auto"/>
              </w:rPr>
              <w:t>字）</w:t>
            </w:r>
          </w:p>
        </w:tc>
      </w:tr>
    </w:tbl>
    <w:p w14:paraId="1A69F771"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22"/>
          <w:szCs w:val="22"/>
          <w:lang w:eastAsia="zh-CN"/>
        </w:rPr>
        <w:t>注：个体农户“农业经营主体名称”填写姓名，“组织机构代码”填写个人身份</w:t>
      </w:r>
      <w:r>
        <w:rPr>
          <w:rFonts w:hint="eastAsia" w:ascii="CESI仿宋-GB2312" w:hAnsi="CESI仿宋-GB2312" w:eastAsia="CESI仿宋-GB2312" w:cs="CESI仿宋-GB2312"/>
          <w:sz w:val="22"/>
          <w:szCs w:val="22"/>
          <w:lang w:val="en-US" w:eastAsia="zh-CN"/>
        </w:rPr>
        <w:t>证号</w:t>
      </w:r>
    </w:p>
    <w:p w14:paraId="76CC17EB"/>
    <w:sectPr>
      <w:pgSz w:w="11906" w:h="16838"/>
      <w:pgMar w:top="2098" w:right="1531" w:bottom="1531" w:left="1531" w:header="851" w:footer="992" w:gutter="0"/>
      <w:cols w:space="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7B6565"/>
    <w:rsid w:val="237B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文本1"/>
    <w:basedOn w:val="1"/>
    <w:qFormat/>
    <w:uiPriority w:val="0"/>
    <w:pPr>
      <w:widowControl w:val="0"/>
      <w:shd w:val="clear" w:color="auto" w:fill="auto"/>
      <w:spacing w:after="540"/>
      <w:jc w:val="center"/>
    </w:pPr>
    <w:rPr>
      <w:rFonts w:ascii="宋体" w:hAnsi="宋体" w:eastAsia="宋体" w:cs="宋体"/>
      <w:sz w:val="42"/>
      <w:szCs w:val="42"/>
      <w:u w:val="none"/>
      <w:lang w:val="zh-CN" w:eastAsia="zh-CN" w:bidi="zh-CN"/>
    </w:rPr>
  </w:style>
  <w:style w:type="paragraph" w:customStyle="1" w:styleId="5">
    <w:name w:val="其他"/>
    <w:basedOn w:val="1"/>
    <w:qFormat/>
    <w:uiPriority w:val="0"/>
    <w:pPr>
      <w:widowControl w:val="0"/>
      <w:shd w:val="clear" w:color="auto" w:fill="auto"/>
      <w:jc w:val="center"/>
    </w:pPr>
    <w:rPr>
      <w:rFonts w:ascii="黑体" w:hAnsi="黑体" w:eastAsia="黑体" w:cs="黑体"/>
      <w:sz w:val="20"/>
      <w:szCs w:val="20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2026-09-09T07:07:00Z</dcterms:created>
  <dc:creator>拾光里的我们1997</dc:creator>
  <cp:lastModifiedBy>拾光里的我们1997</cp:lastModifiedBy>
  <dcterms:modified xsi:type="dcterms:W3CDTF">2026-09-09T07:07:51Z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AD7BDD0EC2914AD483A9CE74C3B41BF5_11</vt:lpwstr>
  </property>
  <property fmtid="{D5CDD505-2E9C-101B-9397-08002B2CF9AE}" pid="4" name="KSOTemplateDocerSaveRecord">
    <vt:lpwstr>eyJoZGlkIjoiYzBjNDczZjQ3M2NhOGY0NWQ3NGE1MWRkYmM4NTlhYmMiLCJ1c2VySWQiOiIyNzA3OTA0OTAifQ==</vt:lpwstr>
  </property>
</Properties>
</file>