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4961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物资采购清单</w:t>
      </w:r>
    </w:p>
    <w:p w14:paraId="2ABD02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tbl>
      <w:tblPr>
        <w:tblStyle w:val="3"/>
        <w:tblW w:w="90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1"/>
        <w:gridCol w:w="1246"/>
        <w:gridCol w:w="912"/>
        <w:gridCol w:w="819"/>
        <w:gridCol w:w="831"/>
      </w:tblGrid>
      <w:tr w14:paraId="526EC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E081A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称</w:t>
            </w:r>
          </w:p>
        </w:tc>
        <w:tc>
          <w:tcPr>
            <w:tcW w:w="1246" w:type="dxa"/>
            <w:vAlign w:val="center"/>
          </w:tcPr>
          <w:p w14:paraId="3C52B7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包装规格</w:t>
            </w:r>
          </w:p>
        </w:tc>
        <w:tc>
          <w:tcPr>
            <w:tcW w:w="912" w:type="dxa"/>
            <w:vAlign w:val="center"/>
          </w:tcPr>
          <w:p w14:paraId="0D6524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数量</w:t>
            </w:r>
          </w:p>
        </w:tc>
        <w:tc>
          <w:tcPr>
            <w:tcW w:w="819" w:type="dxa"/>
            <w:vAlign w:val="center"/>
          </w:tcPr>
          <w:p w14:paraId="70CA14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单位</w:t>
            </w:r>
          </w:p>
        </w:tc>
        <w:tc>
          <w:tcPr>
            <w:tcW w:w="831" w:type="dxa"/>
            <w:vAlign w:val="center"/>
          </w:tcPr>
          <w:p w14:paraId="0AA65C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备注</w:t>
            </w:r>
          </w:p>
        </w:tc>
      </w:tr>
      <w:tr w14:paraId="3FA0B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77CB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禽流感病毒H5亚型（Re-13株）血凝抑制试验抗原</w:t>
            </w:r>
          </w:p>
        </w:tc>
        <w:tc>
          <w:tcPr>
            <w:tcW w:w="1246" w:type="dxa"/>
            <w:vAlign w:val="center"/>
          </w:tcPr>
          <w:p w14:paraId="425C31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54F496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18D453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072D1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5A43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C6372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14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禽流感病毒H5亚型（Re-13株）血凝抑制试验阳性血清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222117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35D2CB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3EF0A3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6EDF52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EC5D5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3044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禽流感病毒H5亚型（Re-13株）血凝抑制试验阴性血清</w:t>
            </w:r>
          </w:p>
        </w:tc>
        <w:tc>
          <w:tcPr>
            <w:tcW w:w="1246" w:type="dxa"/>
            <w:vAlign w:val="center"/>
          </w:tcPr>
          <w:p w14:paraId="3A0F19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605CDF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131B73E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1FF63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D858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9F0D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禽流感病毒H5亚型（Re-14株）血凝抑制试验抗原</w:t>
            </w:r>
          </w:p>
        </w:tc>
        <w:tc>
          <w:tcPr>
            <w:tcW w:w="1246" w:type="dxa"/>
            <w:vAlign w:val="center"/>
          </w:tcPr>
          <w:p w14:paraId="5477FA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55F830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45518C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1FC99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7752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30F5C8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禽流感病毒H5亚型（Re-14株）血凝抑制试验阳性血清</w:t>
            </w:r>
          </w:p>
        </w:tc>
        <w:tc>
          <w:tcPr>
            <w:tcW w:w="1246" w:type="dxa"/>
            <w:vAlign w:val="center"/>
          </w:tcPr>
          <w:p w14:paraId="7A50AE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12CC65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7518FD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2D6FD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3914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7F925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禽流感病毒H5亚型（Re-14株）血凝抑制试验阴性血清</w:t>
            </w:r>
          </w:p>
        </w:tc>
        <w:tc>
          <w:tcPr>
            <w:tcW w:w="1246" w:type="dxa"/>
            <w:vAlign w:val="center"/>
          </w:tcPr>
          <w:p w14:paraId="27DD9B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0C6AB1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136B02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6D1B31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A8C8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3EF70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禽流感病毒H7亚型（Re-4株）血凝抑制试验抗原</w:t>
            </w:r>
          </w:p>
        </w:tc>
        <w:tc>
          <w:tcPr>
            <w:tcW w:w="1246" w:type="dxa"/>
            <w:vAlign w:val="center"/>
          </w:tcPr>
          <w:p w14:paraId="66538B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60C218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65D8AE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3352519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A27E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7D2F5D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禽流感病毒H7亚型（Re-4株）血凝抑制试验阳性血清</w:t>
            </w:r>
          </w:p>
        </w:tc>
        <w:tc>
          <w:tcPr>
            <w:tcW w:w="1246" w:type="dxa"/>
            <w:vAlign w:val="center"/>
          </w:tcPr>
          <w:p w14:paraId="4C8CA5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06C52A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601C69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2D6CB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1F08C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66500B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禽流感病毒H7亚型（Re-4株）血凝抑制试验阴性血清</w:t>
            </w:r>
          </w:p>
        </w:tc>
        <w:tc>
          <w:tcPr>
            <w:tcW w:w="1246" w:type="dxa"/>
            <w:vAlign w:val="center"/>
          </w:tcPr>
          <w:p w14:paraId="390C07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60D96D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3C30D3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116EC3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368EF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44121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鸡新城疫血凝抑制试验抗原</w:t>
            </w:r>
          </w:p>
        </w:tc>
        <w:tc>
          <w:tcPr>
            <w:tcW w:w="1246" w:type="dxa"/>
            <w:vAlign w:val="center"/>
          </w:tcPr>
          <w:p w14:paraId="783B2D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259015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42C70D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671075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9733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103C67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鸡新城疫血凝抑制试验阳性血清</w:t>
            </w:r>
          </w:p>
        </w:tc>
        <w:tc>
          <w:tcPr>
            <w:tcW w:w="1246" w:type="dxa"/>
            <w:vAlign w:val="center"/>
          </w:tcPr>
          <w:p w14:paraId="2EFD9D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20ECF2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4090DD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0C43F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392D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306179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鸡新城疫血凝抑制试验阴性血清</w:t>
            </w:r>
          </w:p>
        </w:tc>
        <w:tc>
          <w:tcPr>
            <w:tcW w:w="1246" w:type="dxa"/>
            <w:vAlign w:val="center"/>
          </w:tcPr>
          <w:p w14:paraId="2F4DF6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31E253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57A8DC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773A10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12FC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133A07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1%鸡红细胞</w:t>
            </w:r>
          </w:p>
        </w:tc>
        <w:tc>
          <w:tcPr>
            <w:tcW w:w="1246" w:type="dxa"/>
            <w:vAlign w:val="center"/>
          </w:tcPr>
          <w:p w14:paraId="393ADE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100ml/瓶</w:t>
            </w:r>
          </w:p>
        </w:tc>
        <w:tc>
          <w:tcPr>
            <w:tcW w:w="912" w:type="dxa"/>
            <w:vAlign w:val="center"/>
          </w:tcPr>
          <w:p w14:paraId="13D31D2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8</w:t>
            </w:r>
          </w:p>
        </w:tc>
        <w:tc>
          <w:tcPr>
            <w:tcW w:w="819" w:type="dxa"/>
            <w:vAlign w:val="center"/>
          </w:tcPr>
          <w:p w14:paraId="41A799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023B62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1325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2574E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  <w:t>布氏菌病虎红平板凝集试验抗原</w:t>
            </w:r>
          </w:p>
        </w:tc>
        <w:tc>
          <w:tcPr>
            <w:tcW w:w="1246" w:type="dxa"/>
            <w:vAlign w:val="center"/>
          </w:tcPr>
          <w:p w14:paraId="3A2111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  <w:t>ml/瓶</w:t>
            </w:r>
          </w:p>
        </w:tc>
        <w:tc>
          <w:tcPr>
            <w:tcW w:w="912" w:type="dxa"/>
            <w:vAlign w:val="center"/>
          </w:tcPr>
          <w:p w14:paraId="629EDE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4FA5A7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363521D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5A4B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1868C5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布氏菌病虎红平板凝集试验阳性血清</w:t>
            </w:r>
          </w:p>
        </w:tc>
        <w:tc>
          <w:tcPr>
            <w:tcW w:w="1246" w:type="dxa"/>
            <w:vAlign w:val="center"/>
          </w:tcPr>
          <w:p w14:paraId="7F4203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1ml/瓶</w:t>
            </w:r>
          </w:p>
        </w:tc>
        <w:tc>
          <w:tcPr>
            <w:tcW w:w="912" w:type="dxa"/>
            <w:vAlign w:val="center"/>
          </w:tcPr>
          <w:p w14:paraId="40D858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7E51AD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394457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C942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A8D70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非洲猪瘟病毒荧光PCR检测试剂盒（B盒）</w:t>
            </w:r>
          </w:p>
        </w:tc>
        <w:tc>
          <w:tcPr>
            <w:tcW w:w="1246" w:type="dxa"/>
            <w:vAlign w:val="center"/>
          </w:tcPr>
          <w:p w14:paraId="662A15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50份/盒</w:t>
            </w:r>
          </w:p>
        </w:tc>
        <w:tc>
          <w:tcPr>
            <w:tcW w:w="912" w:type="dxa"/>
            <w:vAlign w:val="center"/>
          </w:tcPr>
          <w:p w14:paraId="35CFA3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24</w:t>
            </w:r>
          </w:p>
        </w:tc>
        <w:tc>
          <w:tcPr>
            <w:tcW w:w="819" w:type="dxa"/>
            <w:vAlign w:val="center"/>
          </w:tcPr>
          <w:p w14:paraId="27223F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64B99E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276EF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B5FFAE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口蹄疫病毒O型竞争ELISA抗体检测试剂盒</w:t>
            </w:r>
          </w:p>
        </w:tc>
        <w:tc>
          <w:tcPr>
            <w:tcW w:w="1246" w:type="dxa"/>
            <w:vAlign w:val="center"/>
          </w:tcPr>
          <w:p w14:paraId="249C4B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09D275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819" w:type="dxa"/>
            <w:vAlign w:val="center"/>
          </w:tcPr>
          <w:p w14:paraId="117D49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05643D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3387B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204935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口蹄疫病毒A型竞争ELISA抗体检测试剂盒</w:t>
            </w:r>
          </w:p>
        </w:tc>
        <w:tc>
          <w:tcPr>
            <w:tcW w:w="1246" w:type="dxa"/>
            <w:vAlign w:val="center"/>
          </w:tcPr>
          <w:p w14:paraId="12DA31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354B75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819" w:type="dxa"/>
            <w:vAlign w:val="center"/>
          </w:tcPr>
          <w:p w14:paraId="51B2FF4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3F5668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51BF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BBE2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禽流感病毒H5亚型ELISA抗体检测试剂盒</w:t>
            </w:r>
          </w:p>
        </w:tc>
        <w:tc>
          <w:tcPr>
            <w:tcW w:w="1246" w:type="dxa"/>
            <w:vAlign w:val="center"/>
          </w:tcPr>
          <w:p w14:paraId="7C0DAF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40A2FC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61B6551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467AF3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767CF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7040A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禽流感病毒H7亚型ELISA抗体检测试剂盒</w:t>
            </w:r>
          </w:p>
        </w:tc>
        <w:tc>
          <w:tcPr>
            <w:tcW w:w="1246" w:type="dxa"/>
            <w:vAlign w:val="center"/>
          </w:tcPr>
          <w:p w14:paraId="0E64A7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7A01DB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6975CF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607A9F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1AA39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2036E7F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猪瘟病毒竞争法ELISA抗体检测试剂盒</w:t>
            </w:r>
          </w:p>
        </w:tc>
        <w:tc>
          <w:tcPr>
            <w:tcW w:w="1246" w:type="dxa"/>
            <w:vAlign w:val="center"/>
          </w:tcPr>
          <w:p w14:paraId="008FCA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5C3813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389A32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6ED75E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716E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57B64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布鲁氏菌竞争ELISA抗体检测试剂盒</w:t>
            </w:r>
          </w:p>
        </w:tc>
        <w:tc>
          <w:tcPr>
            <w:tcW w:w="1246" w:type="dxa"/>
            <w:vAlign w:val="center"/>
          </w:tcPr>
          <w:p w14:paraId="4CC889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192孔/盒</w:t>
            </w:r>
          </w:p>
        </w:tc>
        <w:tc>
          <w:tcPr>
            <w:tcW w:w="912" w:type="dxa"/>
            <w:vAlign w:val="center"/>
          </w:tcPr>
          <w:p w14:paraId="1225AA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445AB8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580FB6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7CCE0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C497D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病毒 DNA/RNA 膜柱法提取试剂盒(A盒)</w:t>
            </w:r>
          </w:p>
        </w:tc>
        <w:tc>
          <w:tcPr>
            <w:tcW w:w="1246" w:type="dxa"/>
            <w:vAlign w:val="center"/>
          </w:tcPr>
          <w:p w14:paraId="75092B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50份/盒</w:t>
            </w:r>
          </w:p>
        </w:tc>
        <w:tc>
          <w:tcPr>
            <w:tcW w:w="912" w:type="dxa"/>
            <w:vAlign w:val="center"/>
          </w:tcPr>
          <w:p w14:paraId="5F9643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819" w:type="dxa"/>
            <w:vAlign w:val="center"/>
          </w:tcPr>
          <w:p w14:paraId="1086E8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311654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235CB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2D0AC8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快速磁珠法核酸提取试剂盒（A盒）</w:t>
            </w:r>
          </w:p>
        </w:tc>
        <w:tc>
          <w:tcPr>
            <w:tcW w:w="1246" w:type="dxa"/>
            <w:vAlign w:val="center"/>
          </w:tcPr>
          <w:p w14:paraId="348586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32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份/盒</w:t>
            </w:r>
          </w:p>
        </w:tc>
        <w:tc>
          <w:tcPr>
            <w:tcW w:w="912" w:type="dxa"/>
            <w:vAlign w:val="center"/>
          </w:tcPr>
          <w:p w14:paraId="4240EA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27</w:t>
            </w:r>
          </w:p>
        </w:tc>
        <w:tc>
          <w:tcPr>
            <w:tcW w:w="819" w:type="dxa"/>
            <w:vAlign w:val="center"/>
          </w:tcPr>
          <w:p w14:paraId="5884F8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5F423B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FCB5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E198D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改进型口蹄疫病毒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O型液相阻断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ELISA抗体检测试剂盒</w:t>
            </w:r>
          </w:p>
        </w:tc>
        <w:tc>
          <w:tcPr>
            <w:tcW w:w="1246" w:type="dxa"/>
            <w:vAlign w:val="center"/>
          </w:tcPr>
          <w:p w14:paraId="08E381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5*96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/盒</w:t>
            </w:r>
          </w:p>
        </w:tc>
        <w:tc>
          <w:tcPr>
            <w:tcW w:w="912" w:type="dxa"/>
            <w:vAlign w:val="center"/>
          </w:tcPr>
          <w:p w14:paraId="4AFC99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vAlign w:val="center"/>
          </w:tcPr>
          <w:p w14:paraId="67EBD8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56F19F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8C9B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42187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改进型口蹄疫病毒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A型液相阻断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ELISA抗体检测试剂盒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4E6B64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5*96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/盒</w:t>
            </w:r>
          </w:p>
        </w:tc>
        <w:tc>
          <w:tcPr>
            <w:tcW w:w="912" w:type="dxa"/>
            <w:shd w:val="clear" w:color="auto" w:fill="auto"/>
            <w:vAlign w:val="center"/>
          </w:tcPr>
          <w:p w14:paraId="19DBAB3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19" w:type="dxa"/>
            <w:shd w:val="clear" w:color="auto" w:fill="auto"/>
            <w:vAlign w:val="center"/>
          </w:tcPr>
          <w:p w14:paraId="3C9707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5F0A285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F818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C81E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犬利什曼抗体检测卡</w:t>
            </w:r>
          </w:p>
        </w:tc>
        <w:tc>
          <w:tcPr>
            <w:tcW w:w="1246" w:type="dxa"/>
            <w:vAlign w:val="center"/>
          </w:tcPr>
          <w:p w14:paraId="684DBB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/盒</w:t>
            </w:r>
          </w:p>
        </w:tc>
        <w:tc>
          <w:tcPr>
            <w:tcW w:w="912" w:type="dxa"/>
            <w:vAlign w:val="center"/>
          </w:tcPr>
          <w:p w14:paraId="558B717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819" w:type="dxa"/>
            <w:vAlign w:val="center"/>
          </w:tcPr>
          <w:p w14:paraId="4B17DC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6AA80AD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 w14:paraId="4918D34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71391E"/>
    <w:rsid w:val="0C71391E"/>
    <w:rsid w:val="1EC1144A"/>
    <w:rsid w:val="7B5A2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方正小标宋简体" w:cs="仿宋"/>
      <w:kern w:val="2"/>
      <w:sz w:val="44"/>
      <w:szCs w:val="4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2026-03-18T09:03:00Z</dcterms:created>
  <dc:creator>Deepblue</dc:creator>
  <cp:lastModifiedBy>Deepblue</cp:lastModifiedBy>
  <dcterms:modified xsi:type="dcterms:W3CDTF">2026-03-18T09:08:13Z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25DD8A39DF624174AD38C324ED43B84E_13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