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2"/>
        <w:tblW w:w="11033" w:type="dxa"/>
        <w:tblInd w:w="-1286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00"/>
        <w:gridCol w:w="2915"/>
        <w:gridCol w:w="1205"/>
        <w:gridCol w:w="1440"/>
        <w:gridCol w:w="1500"/>
        <w:gridCol w:w="1200"/>
        <w:gridCol w:w="898"/>
        <w:gridCol w:w="141"/>
        <w:gridCol w:w="1134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0" w:hRule="atLeast"/>
        </w:trPr>
        <w:tc>
          <w:tcPr>
            <w:tcW w:w="11033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44"/>
                <w:szCs w:val="4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44"/>
                <w:szCs w:val="44"/>
              </w:rPr>
              <w:t>部门绩效自评结果公开汇总表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5" w:hRule="atLeast"/>
        </w:trPr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44"/>
                <w:szCs w:val="44"/>
              </w:rPr>
            </w:pPr>
          </w:p>
        </w:tc>
        <w:tc>
          <w:tcPr>
            <w:tcW w:w="29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 w:val="0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44"/>
                <w:szCs w:val="44"/>
              </w:rPr>
            </w:pPr>
          </w:p>
        </w:tc>
        <w:tc>
          <w:tcPr>
            <w:tcW w:w="12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44"/>
                <w:szCs w:val="44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44"/>
                <w:szCs w:val="44"/>
              </w:rPr>
            </w:pPr>
          </w:p>
        </w:tc>
        <w:tc>
          <w:tcPr>
            <w:tcW w:w="1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44"/>
                <w:szCs w:val="44"/>
              </w:rPr>
            </w:pP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44"/>
                <w:szCs w:val="44"/>
              </w:rPr>
            </w:pPr>
          </w:p>
        </w:tc>
        <w:tc>
          <w:tcPr>
            <w:tcW w:w="8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44"/>
                <w:szCs w:val="44"/>
              </w:rPr>
            </w:pPr>
          </w:p>
        </w:tc>
        <w:tc>
          <w:tcPr>
            <w:tcW w:w="127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44"/>
                <w:szCs w:val="4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3515" w:type="dxa"/>
            <w:gridSpan w:val="2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部门：</w:t>
            </w: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  <w:lang w:val="en-US" w:eastAsia="zh-CN"/>
              </w:rPr>
              <w:t>科协</w:t>
            </w:r>
          </w:p>
        </w:tc>
        <w:tc>
          <w:tcPr>
            <w:tcW w:w="1205" w:type="dxa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　</w:t>
            </w:r>
          </w:p>
        </w:tc>
        <w:tc>
          <w:tcPr>
            <w:tcW w:w="1440" w:type="dxa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　</w:t>
            </w:r>
          </w:p>
        </w:tc>
        <w:tc>
          <w:tcPr>
            <w:tcW w:w="1500" w:type="dxa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　</w:t>
            </w:r>
          </w:p>
        </w:tc>
        <w:tc>
          <w:tcPr>
            <w:tcW w:w="3373" w:type="dxa"/>
            <w:gridSpan w:val="4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jc w:val="right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8"/>
                <w:szCs w:val="28"/>
              </w:rPr>
              <w:t>单位：万元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0" w:hRule="atLeast"/>
        </w:trPr>
        <w:tc>
          <w:tcPr>
            <w:tcW w:w="60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  <w:sz w:val="24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4"/>
              </w:rPr>
              <w:t>序号</w:t>
            </w:r>
          </w:p>
        </w:tc>
        <w:tc>
          <w:tcPr>
            <w:tcW w:w="291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  <w:sz w:val="24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4"/>
              </w:rPr>
              <w:t>项目名称</w:t>
            </w:r>
          </w:p>
        </w:tc>
        <w:tc>
          <w:tcPr>
            <w:tcW w:w="12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  <w:sz w:val="24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4"/>
              </w:rPr>
              <w:t>项目实施单位</w:t>
            </w:r>
          </w:p>
        </w:tc>
        <w:tc>
          <w:tcPr>
            <w:tcW w:w="14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>
            <w:pPr>
              <w:widowControl/>
              <w:jc w:val="center"/>
              <w:rPr>
                <w:rFonts w:hint="eastAsia" w:ascii="仿宋" w:hAnsi="仿宋" w:eastAsia="仿宋" w:cs="宋体"/>
                <w:color w:val="000000"/>
                <w:kern w:val="0"/>
                <w:sz w:val="24"/>
                <w:lang w:eastAsia="zh-CN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4"/>
              </w:rPr>
              <w:t>预算数</w:t>
            </w:r>
          </w:p>
          <w:p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  <w:sz w:val="24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4"/>
              </w:rPr>
              <w:t>（调整后）</w:t>
            </w:r>
          </w:p>
        </w:tc>
        <w:tc>
          <w:tcPr>
            <w:tcW w:w="15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>
            <w:pPr>
              <w:widowControl/>
              <w:jc w:val="center"/>
              <w:rPr>
                <w:rFonts w:hint="eastAsia" w:ascii="仿宋" w:hAnsi="仿宋" w:eastAsia="仿宋" w:cs="宋体"/>
                <w:color w:val="000000"/>
                <w:kern w:val="0"/>
                <w:sz w:val="24"/>
                <w:lang w:eastAsia="zh-CN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4"/>
              </w:rPr>
              <w:t>执行数</w:t>
            </w:r>
          </w:p>
          <w:p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  <w:sz w:val="24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4"/>
              </w:rPr>
              <w:t>（至202</w:t>
            </w:r>
            <w:r>
              <w:rPr>
                <w:rFonts w:hint="eastAsia" w:ascii="仿宋" w:hAnsi="仿宋" w:eastAsia="仿宋" w:cs="宋体"/>
                <w:color w:val="000000"/>
                <w:kern w:val="0"/>
                <w:sz w:val="24"/>
                <w:lang w:val="en-US" w:eastAsia="zh-CN"/>
              </w:rPr>
              <w:t>4</w:t>
            </w:r>
            <w:r>
              <w:rPr>
                <w:rFonts w:hint="eastAsia" w:ascii="仿宋" w:hAnsi="仿宋" w:eastAsia="仿宋" w:cs="宋体"/>
                <w:color w:val="000000"/>
                <w:kern w:val="0"/>
                <w:sz w:val="24"/>
              </w:rPr>
              <w:t>年底）</w:t>
            </w:r>
          </w:p>
        </w:tc>
        <w:tc>
          <w:tcPr>
            <w:tcW w:w="12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  <w:sz w:val="24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4"/>
              </w:rPr>
              <w:t>结余交回财政数</w:t>
            </w:r>
          </w:p>
        </w:tc>
        <w:tc>
          <w:tcPr>
            <w:tcW w:w="1039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  <w:sz w:val="24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4"/>
              </w:rPr>
              <w:t>自评得分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  <w:sz w:val="24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 w:val="24"/>
              </w:rPr>
              <w:t>自评结果应用意见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60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</w:p>
        </w:tc>
        <w:tc>
          <w:tcPr>
            <w:tcW w:w="291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>
            <w:pPr>
              <w:widowControl/>
              <w:jc w:val="left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val="en-US" w:eastAsia="zh-CN"/>
              </w:rPr>
              <w:t>科普经费</w:t>
            </w:r>
          </w:p>
        </w:tc>
        <w:tc>
          <w:tcPr>
            <w:tcW w:w="12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val="en-US" w:eastAsia="zh-CN"/>
              </w:rPr>
              <w:t>科协</w:t>
            </w:r>
          </w:p>
        </w:tc>
        <w:tc>
          <w:tcPr>
            <w:tcW w:w="14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hint="default" w:ascii="宋体" w:hAnsi="宋体" w:eastAsia="宋体" w:cs="宋体"/>
                <w:color w:val="000000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val="en-US" w:eastAsia="zh-CN"/>
              </w:rPr>
              <w:t>1.8</w:t>
            </w:r>
          </w:p>
        </w:tc>
        <w:tc>
          <w:tcPr>
            <w:tcW w:w="15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hint="default" w:ascii="宋体" w:hAnsi="宋体" w:eastAsia="宋体" w:cs="宋体"/>
                <w:color w:val="000000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val="en-US" w:eastAsia="zh-CN"/>
              </w:rPr>
              <w:t>1.8</w:t>
            </w:r>
          </w:p>
        </w:tc>
        <w:tc>
          <w:tcPr>
            <w:tcW w:w="12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</w:p>
        </w:tc>
        <w:tc>
          <w:tcPr>
            <w:tcW w:w="1039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hint="default" w:ascii="宋体" w:hAnsi="宋体" w:eastAsia="宋体" w:cs="宋体"/>
                <w:color w:val="000000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val="en-US" w:eastAsia="zh-CN"/>
              </w:rPr>
              <w:t>100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60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</w:p>
        </w:tc>
        <w:tc>
          <w:tcPr>
            <w:tcW w:w="291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>
            <w:pPr>
              <w:widowControl/>
              <w:jc w:val="left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eastAsia="zh-CN"/>
              </w:rPr>
              <w:t>老科协经费</w:t>
            </w:r>
          </w:p>
        </w:tc>
        <w:tc>
          <w:tcPr>
            <w:tcW w:w="12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eastAsia="zh-CN"/>
              </w:rPr>
              <w:t>老科协</w:t>
            </w:r>
          </w:p>
        </w:tc>
        <w:tc>
          <w:tcPr>
            <w:tcW w:w="14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hint="default" w:ascii="宋体" w:hAnsi="宋体" w:eastAsia="宋体" w:cs="宋体"/>
                <w:color w:val="000000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val="en-US" w:eastAsia="zh-CN"/>
              </w:rPr>
              <w:t>3.15</w:t>
            </w:r>
          </w:p>
        </w:tc>
        <w:tc>
          <w:tcPr>
            <w:tcW w:w="15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hint="default" w:ascii="宋体" w:hAnsi="宋体" w:eastAsia="宋体" w:cs="宋体"/>
                <w:color w:val="000000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val="en-US" w:eastAsia="zh-CN"/>
              </w:rPr>
              <w:t>3.15</w:t>
            </w:r>
          </w:p>
        </w:tc>
        <w:tc>
          <w:tcPr>
            <w:tcW w:w="12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</w:p>
        </w:tc>
        <w:tc>
          <w:tcPr>
            <w:tcW w:w="1039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hint="default" w:ascii="宋体" w:hAnsi="宋体" w:eastAsia="宋体" w:cs="宋体"/>
                <w:color w:val="000000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val="en-US" w:eastAsia="zh-CN"/>
              </w:rPr>
              <w:t>100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60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</w:p>
        </w:tc>
        <w:tc>
          <w:tcPr>
            <w:tcW w:w="291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eastAsia="zh-CN"/>
              </w:rPr>
              <w:t>科技工作者之家工作经费</w:t>
            </w:r>
          </w:p>
        </w:tc>
        <w:tc>
          <w:tcPr>
            <w:tcW w:w="12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val="en-US" w:eastAsia="zh-CN"/>
              </w:rPr>
              <w:t>科协</w:t>
            </w:r>
          </w:p>
        </w:tc>
        <w:tc>
          <w:tcPr>
            <w:tcW w:w="14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hint="default" w:ascii="宋体" w:hAnsi="宋体" w:eastAsia="宋体" w:cs="宋体"/>
                <w:color w:val="000000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val="en-US" w:eastAsia="zh-CN"/>
              </w:rPr>
              <w:t>7.2</w:t>
            </w:r>
          </w:p>
        </w:tc>
        <w:tc>
          <w:tcPr>
            <w:tcW w:w="15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hint="default" w:ascii="宋体" w:hAnsi="宋体" w:eastAsia="宋体" w:cs="宋体"/>
                <w:color w:val="000000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val="en-US" w:eastAsia="zh-CN"/>
              </w:rPr>
              <w:t>7.2</w:t>
            </w:r>
          </w:p>
        </w:tc>
        <w:tc>
          <w:tcPr>
            <w:tcW w:w="12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</w:p>
        </w:tc>
        <w:tc>
          <w:tcPr>
            <w:tcW w:w="1039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hint="default" w:ascii="宋体" w:hAnsi="宋体" w:eastAsia="宋体" w:cs="宋体"/>
                <w:color w:val="000000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val="en-US" w:eastAsia="zh-CN"/>
              </w:rPr>
              <w:t>100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60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</w:p>
        </w:tc>
        <w:tc>
          <w:tcPr>
            <w:tcW w:w="291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</w:p>
        </w:tc>
        <w:tc>
          <w:tcPr>
            <w:tcW w:w="12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</w:p>
        </w:tc>
        <w:tc>
          <w:tcPr>
            <w:tcW w:w="14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</w:p>
        </w:tc>
        <w:tc>
          <w:tcPr>
            <w:tcW w:w="15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</w:p>
        </w:tc>
        <w:tc>
          <w:tcPr>
            <w:tcW w:w="12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</w:p>
        </w:tc>
        <w:tc>
          <w:tcPr>
            <w:tcW w:w="1039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60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</w:p>
        </w:tc>
        <w:tc>
          <w:tcPr>
            <w:tcW w:w="291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</w:p>
        </w:tc>
        <w:tc>
          <w:tcPr>
            <w:tcW w:w="12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</w:p>
        </w:tc>
        <w:tc>
          <w:tcPr>
            <w:tcW w:w="14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</w:p>
        </w:tc>
        <w:tc>
          <w:tcPr>
            <w:tcW w:w="15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</w:p>
        </w:tc>
        <w:tc>
          <w:tcPr>
            <w:tcW w:w="12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</w:p>
        </w:tc>
        <w:tc>
          <w:tcPr>
            <w:tcW w:w="1039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60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</w:p>
        </w:tc>
        <w:tc>
          <w:tcPr>
            <w:tcW w:w="291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</w:p>
        </w:tc>
        <w:tc>
          <w:tcPr>
            <w:tcW w:w="12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</w:p>
        </w:tc>
        <w:tc>
          <w:tcPr>
            <w:tcW w:w="14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</w:p>
        </w:tc>
        <w:tc>
          <w:tcPr>
            <w:tcW w:w="15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</w:p>
        </w:tc>
        <w:tc>
          <w:tcPr>
            <w:tcW w:w="12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</w:p>
        </w:tc>
        <w:tc>
          <w:tcPr>
            <w:tcW w:w="1039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60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</w:p>
        </w:tc>
        <w:tc>
          <w:tcPr>
            <w:tcW w:w="291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</w:p>
        </w:tc>
        <w:tc>
          <w:tcPr>
            <w:tcW w:w="12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</w:p>
        </w:tc>
        <w:tc>
          <w:tcPr>
            <w:tcW w:w="14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</w:p>
        </w:tc>
        <w:tc>
          <w:tcPr>
            <w:tcW w:w="15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</w:p>
        </w:tc>
        <w:tc>
          <w:tcPr>
            <w:tcW w:w="12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</w:p>
        </w:tc>
        <w:tc>
          <w:tcPr>
            <w:tcW w:w="1039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60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</w:p>
        </w:tc>
        <w:tc>
          <w:tcPr>
            <w:tcW w:w="291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</w:p>
        </w:tc>
        <w:tc>
          <w:tcPr>
            <w:tcW w:w="12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</w:p>
        </w:tc>
        <w:tc>
          <w:tcPr>
            <w:tcW w:w="14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</w:p>
        </w:tc>
        <w:tc>
          <w:tcPr>
            <w:tcW w:w="15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</w:p>
        </w:tc>
        <w:tc>
          <w:tcPr>
            <w:tcW w:w="12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</w:p>
        </w:tc>
        <w:tc>
          <w:tcPr>
            <w:tcW w:w="1039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60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</w:p>
        </w:tc>
        <w:tc>
          <w:tcPr>
            <w:tcW w:w="291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</w:p>
        </w:tc>
        <w:tc>
          <w:tcPr>
            <w:tcW w:w="12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</w:p>
        </w:tc>
        <w:tc>
          <w:tcPr>
            <w:tcW w:w="14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</w:p>
        </w:tc>
        <w:tc>
          <w:tcPr>
            <w:tcW w:w="15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</w:p>
        </w:tc>
        <w:tc>
          <w:tcPr>
            <w:tcW w:w="12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</w:p>
        </w:tc>
        <w:tc>
          <w:tcPr>
            <w:tcW w:w="1039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60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</w:p>
        </w:tc>
        <w:tc>
          <w:tcPr>
            <w:tcW w:w="291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</w:p>
        </w:tc>
        <w:tc>
          <w:tcPr>
            <w:tcW w:w="12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</w:p>
        </w:tc>
        <w:tc>
          <w:tcPr>
            <w:tcW w:w="14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</w:p>
        </w:tc>
        <w:tc>
          <w:tcPr>
            <w:tcW w:w="15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</w:p>
        </w:tc>
        <w:tc>
          <w:tcPr>
            <w:tcW w:w="12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</w:p>
        </w:tc>
        <w:tc>
          <w:tcPr>
            <w:tcW w:w="1039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60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</w:p>
        </w:tc>
        <w:tc>
          <w:tcPr>
            <w:tcW w:w="291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</w:p>
        </w:tc>
        <w:tc>
          <w:tcPr>
            <w:tcW w:w="12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</w:p>
        </w:tc>
        <w:tc>
          <w:tcPr>
            <w:tcW w:w="14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</w:p>
        </w:tc>
        <w:tc>
          <w:tcPr>
            <w:tcW w:w="15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</w:p>
        </w:tc>
        <w:tc>
          <w:tcPr>
            <w:tcW w:w="12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</w:p>
        </w:tc>
        <w:tc>
          <w:tcPr>
            <w:tcW w:w="1039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0" w:hRule="atLeast"/>
        </w:trPr>
        <w:tc>
          <w:tcPr>
            <w:tcW w:w="60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</w:p>
        </w:tc>
        <w:tc>
          <w:tcPr>
            <w:tcW w:w="291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 w:val="0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</w:p>
        </w:tc>
        <w:tc>
          <w:tcPr>
            <w:tcW w:w="12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</w:p>
        </w:tc>
        <w:tc>
          <w:tcPr>
            <w:tcW w:w="14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</w:p>
        </w:tc>
        <w:tc>
          <w:tcPr>
            <w:tcW w:w="15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</w:p>
        </w:tc>
        <w:tc>
          <w:tcPr>
            <w:tcW w:w="12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</w:p>
        </w:tc>
        <w:tc>
          <w:tcPr>
            <w:tcW w:w="1039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</w:p>
        </w:tc>
      </w:tr>
    </w:tbl>
    <w:p/>
    <w:p/>
    <w:p/>
    <w:p/>
    <w:p/>
    <w:p/>
    <w:p/>
    <w:p/>
    <w:p/>
    <w:p/>
    <w:p/>
    <w:p/>
    <w:p/>
    <w:p/>
    <w:p/>
    <w:p/>
    <w:tbl>
      <w:tblPr>
        <w:tblStyle w:val="2"/>
        <w:tblpPr w:leftFromText="180" w:rightFromText="180" w:vertAnchor="page" w:horzAnchor="page" w:tblpX="609" w:tblpY="2051"/>
        <w:tblW w:w="12942" w:type="dxa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26"/>
        <w:gridCol w:w="1226"/>
        <w:gridCol w:w="501"/>
        <w:gridCol w:w="679"/>
        <w:gridCol w:w="431"/>
        <w:gridCol w:w="740"/>
        <w:gridCol w:w="169"/>
        <w:gridCol w:w="936"/>
        <w:gridCol w:w="404"/>
        <w:gridCol w:w="617"/>
        <w:gridCol w:w="1023"/>
        <w:gridCol w:w="1103"/>
        <w:gridCol w:w="817"/>
        <w:gridCol w:w="743"/>
        <w:gridCol w:w="141"/>
        <w:gridCol w:w="709"/>
        <w:gridCol w:w="500"/>
        <w:gridCol w:w="624"/>
        <w:gridCol w:w="284"/>
        <w:gridCol w:w="869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652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>
            <w:pPr>
              <w:widowControl/>
              <w:jc w:val="left"/>
              <w:rPr>
                <w:rFonts w:ascii="仿宋_GB2312" w:hAnsi="宋体" w:eastAsia="仿宋_GB2312" w:cs="宋体"/>
                <w:kern w:val="0"/>
                <w:sz w:val="28"/>
                <w:szCs w:val="28"/>
              </w:rPr>
            </w:pPr>
            <w:r>
              <w:rPr>
                <w:rFonts w:hint="eastAsia" w:ascii="仿宋_GB2312" w:hAnsi="宋体" w:eastAsia="仿宋_GB2312" w:cs="宋体"/>
                <w:kern w:val="0"/>
                <w:sz w:val="28"/>
                <w:szCs w:val="28"/>
              </w:rPr>
              <w:t>附件6:</w:t>
            </w:r>
          </w:p>
        </w:tc>
        <w:tc>
          <w:tcPr>
            <w:tcW w:w="118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340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34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64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92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884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1209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62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3"/>
          <w:wAfter w:w="1777" w:type="dxa"/>
          <w:trHeight w:val="907" w:hRule="atLeast"/>
        </w:trPr>
        <w:tc>
          <w:tcPr>
            <w:tcW w:w="11165" w:type="dxa"/>
            <w:gridSpan w:val="17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44"/>
                <w:szCs w:val="4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44"/>
                <w:szCs w:val="44"/>
              </w:rPr>
              <w:t>部门绩效自评结果汇总表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3"/>
          <w:wAfter w:w="1777" w:type="dxa"/>
          <w:trHeight w:val="1020" w:hRule="atLeast"/>
        </w:trPr>
        <w:tc>
          <w:tcPr>
            <w:tcW w:w="3263" w:type="dxa"/>
            <w:gridSpan w:val="5"/>
            <w:tcBorders>
              <w:top w:val="nil"/>
              <w:left w:val="nil"/>
              <w:bottom w:val="single" w:color="auto" w:sz="4" w:space="0"/>
              <w:right w:val="nil"/>
            </w:tcBorders>
            <w:noWrap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Cs w:val="21"/>
              </w:rPr>
              <w:t>股室负责人签字(盖章)：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10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02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02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10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817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>
            <w:pPr>
              <w:widowControl/>
              <w:jc w:val="left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74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>
            <w:pPr>
              <w:widowControl/>
              <w:jc w:val="left"/>
              <w:rPr>
                <w:rFonts w:ascii="仿宋" w:hAnsi="仿宋" w:eastAsia="仿宋" w:cs="宋体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350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>
            <w:pPr>
              <w:widowControl/>
              <w:ind w:right="140"/>
              <w:jc w:val="right"/>
              <w:rPr>
                <w:rFonts w:ascii="仿宋" w:hAnsi="仿宋" w:eastAsia="仿宋" w:cs="宋体"/>
                <w:color w:val="000000"/>
                <w:kern w:val="0"/>
                <w:szCs w:val="21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Cs w:val="21"/>
              </w:rPr>
              <w:t>单位：万元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3"/>
          <w:wAfter w:w="1777" w:type="dxa"/>
          <w:trHeight w:val="1972" w:hRule="atLeast"/>
        </w:trPr>
        <w:tc>
          <w:tcPr>
            <w:tcW w:w="42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  <w:szCs w:val="21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Cs w:val="21"/>
              </w:rPr>
              <w:t>序号</w:t>
            </w:r>
          </w:p>
        </w:tc>
        <w:tc>
          <w:tcPr>
            <w:tcW w:w="1727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  <w:szCs w:val="21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Cs w:val="21"/>
              </w:rPr>
              <w:t>项目名称</w:t>
            </w:r>
          </w:p>
        </w:tc>
        <w:tc>
          <w:tcPr>
            <w:tcW w:w="1110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  <w:szCs w:val="21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Cs w:val="21"/>
              </w:rPr>
              <w:t>项目实施单位</w:t>
            </w:r>
          </w:p>
        </w:tc>
        <w:tc>
          <w:tcPr>
            <w:tcW w:w="74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  <w:szCs w:val="21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Cs w:val="21"/>
              </w:rPr>
              <w:t>主管部门</w:t>
            </w:r>
          </w:p>
        </w:tc>
        <w:tc>
          <w:tcPr>
            <w:tcW w:w="1105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  <w:szCs w:val="21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Cs w:val="21"/>
              </w:rPr>
              <w:t>主管股室</w:t>
            </w:r>
          </w:p>
        </w:tc>
        <w:tc>
          <w:tcPr>
            <w:tcW w:w="1021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  <w:szCs w:val="21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Cs w:val="21"/>
              </w:rPr>
              <w:t>预算数</w:t>
            </w:r>
            <w:r>
              <w:rPr>
                <w:rFonts w:hint="eastAsia" w:ascii="仿宋" w:hAnsi="仿宋" w:eastAsia="仿宋" w:cs="宋体"/>
                <w:color w:val="000000"/>
                <w:kern w:val="0"/>
                <w:szCs w:val="21"/>
              </w:rPr>
              <w:br w:type="textWrapping"/>
            </w:r>
            <w:r>
              <w:rPr>
                <w:rFonts w:hint="eastAsia" w:ascii="仿宋" w:hAnsi="仿宋" w:eastAsia="仿宋" w:cs="宋体"/>
                <w:color w:val="000000"/>
                <w:kern w:val="0"/>
                <w:szCs w:val="21"/>
              </w:rPr>
              <w:t>（调整后）</w:t>
            </w:r>
          </w:p>
        </w:tc>
        <w:tc>
          <w:tcPr>
            <w:tcW w:w="102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  <w:szCs w:val="21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Cs w:val="21"/>
              </w:rPr>
              <w:t>执行数</w:t>
            </w:r>
            <w:r>
              <w:rPr>
                <w:rFonts w:hint="eastAsia" w:ascii="仿宋" w:hAnsi="仿宋" w:eastAsia="仿宋" w:cs="宋体"/>
                <w:color w:val="000000"/>
                <w:kern w:val="0"/>
                <w:szCs w:val="21"/>
              </w:rPr>
              <w:br w:type="textWrapping"/>
            </w:r>
            <w:r>
              <w:rPr>
                <w:rFonts w:hint="eastAsia" w:ascii="仿宋" w:hAnsi="仿宋" w:eastAsia="仿宋" w:cs="宋体"/>
                <w:color w:val="000000"/>
                <w:kern w:val="0"/>
                <w:szCs w:val="21"/>
              </w:rPr>
              <w:t>（至2021年底）</w:t>
            </w:r>
          </w:p>
        </w:tc>
        <w:tc>
          <w:tcPr>
            <w:tcW w:w="110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  <w:szCs w:val="21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Cs w:val="21"/>
              </w:rPr>
              <w:t>结余交回财政数</w:t>
            </w:r>
          </w:p>
        </w:tc>
        <w:tc>
          <w:tcPr>
            <w:tcW w:w="81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  <w:szCs w:val="21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Cs w:val="21"/>
              </w:rPr>
              <w:t>自评得分</w:t>
            </w:r>
          </w:p>
        </w:tc>
        <w:tc>
          <w:tcPr>
            <w:tcW w:w="74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  <w:szCs w:val="21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Cs w:val="21"/>
              </w:rPr>
              <w:t>股室复核</w:t>
            </w:r>
            <w:r>
              <w:rPr>
                <w:rFonts w:hint="eastAsia" w:ascii="仿宋" w:hAnsi="仿宋" w:eastAsia="仿宋" w:cs="宋体"/>
                <w:color w:val="000000"/>
                <w:kern w:val="0"/>
                <w:szCs w:val="21"/>
              </w:rPr>
              <w:br w:type="textWrapping"/>
            </w:r>
            <w:r>
              <w:rPr>
                <w:rFonts w:hint="eastAsia" w:ascii="仿宋" w:hAnsi="仿宋" w:eastAsia="仿宋" w:cs="宋体"/>
                <w:color w:val="000000"/>
                <w:kern w:val="0"/>
                <w:szCs w:val="21"/>
              </w:rPr>
              <w:t>得分</w:t>
            </w:r>
          </w:p>
        </w:tc>
        <w:tc>
          <w:tcPr>
            <w:tcW w:w="850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  <w:szCs w:val="21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Cs w:val="21"/>
              </w:rPr>
              <w:t>股室自评结果应用意见</w:t>
            </w:r>
          </w:p>
        </w:tc>
        <w:tc>
          <w:tcPr>
            <w:tcW w:w="50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ascii="仿宋" w:hAnsi="仿宋" w:eastAsia="仿宋" w:cs="宋体"/>
                <w:color w:val="000000"/>
                <w:kern w:val="0"/>
                <w:szCs w:val="21"/>
              </w:rPr>
            </w:pPr>
            <w:r>
              <w:rPr>
                <w:rFonts w:hint="eastAsia" w:ascii="仿宋" w:hAnsi="仿宋" w:eastAsia="仿宋" w:cs="宋体"/>
                <w:color w:val="000000"/>
                <w:kern w:val="0"/>
                <w:szCs w:val="21"/>
              </w:rPr>
              <w:t>是否公开</w:t>
            </w:r>
            <w:r>
              <w:rPr>
                <w:rFonts w:hint="eastAsia" w:ascii="仿宋" w:hAnsi="仿宋" w:eastAsia="仿宋" w:cs="宋体"/>
                <w:color w:val="000000"/>
                <w:kern w:val="0"/>
                <w:szCs w:val="21"/>
              </w:rPr>
              <w:br w:type="textWrapping"/>
            </w:r>
            <w:r>
              <w:rPr>
                <w:rFonts w:hint="eastAsia" w:ascii="仿宋" w:hAnsi="仿宋" w:eastAsia="仿宋" w:cs="宋体"/>
                <w:color w:val="000000"/>
                <w:kern w:val="0"/>
                <w:szCs w:val="21"/>
              </w:rPr>
              <w:t>自评结果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3"/>
          <w:wAfter w:w="1777" w:type="dxa"/>
          <w:trHeight w:val="400" w:hRule="atLeast"/>
        </w:trPr>
        <w:tc>
          <w:tcPr>
            <w:tcW w:w="42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val="en-US" w:eastAsia="zh-CN"/>
              </w:rPr>
              <w:t>1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</w:p>
        </w:tc>
        <w:tc>
          <w:tcPr>
            <w:tcW w:w="1727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val="en-US" w:eastAsia="zh-CN"/>
              </w:rPr>
              <w:t>科普经费</w:t>
            </w:r>
          </w:p>
        </w:tc>
        <w:tc>
          <w:tcPr>
            <w:tcW w:w="1110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left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eastAsia="zh-CN"/>
              </w:rPr>
              <w:t>科协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</w:p>
        </w:tc>
        <w:tc>
          <w:tcPr>
            <w:tcW w:w="1105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left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eastAsia="zh-CN"/>
              </w:rPr>
              <w:t>事业科</w:t>
            </w:r>
          </w:p>
        </w:tc>
        <w:tc>
          <w:tcPr>
            <w:tcW w:w="1021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left"/>
              <w:rPr>
                <w:rFonts w:hint="default" w:ascii="宋体" w:hAnsi="宋体" w:eastAsia="宋体" w:cs="宋体"/>
                <w:color w:val="000000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val="en-US" w:eastAsia="zh-CN"/>
              </w:rPr>
              <w:t>1.8</w:t>
            </w:r>
          </w:p>
        </w:tc>
        <w:tc>
          <w:tcPr>
            <w:tcW w:w="102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left"/>
              <w:rPr>
                <w:rFonts w:hint="default" w:ascii="宋体" w:hAnsi="宋体" w:eastAsia="宋体" w:cs="宋体"/>
                <w:color w:val="000000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val="en-US" w:eastAsia="zh-CN"/>
              </w:rPr>
              <w:t>1.8</w:t>
            </w:r>
          </w:p>
        </w:tc>
        <w:tc>
          <w:tcPr>
            <w:tcW w:w="110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left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81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left"/>
              <w:rPr>
                <w:rFonts w:hint="default" w:ascii="宋体" w:hAnsi="宋体" w:eastAsia="宋体" w:cs="宋体"/>
                <w:color w:val="000000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val="en-US" w:eastAsia="zh-CN"/>
              </w:rPr>
              <w:t>100</w:t>
            </w:r>
          </w:p>
        </w:tc>
        <w:tc>
          <w:tcPr>
            <w:tcW w:w="7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</w:p>
        </w:tc>
        <w:tc>
          <w:tcPr>
            <w:tcW w:w="5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3"/>
          <w:wAfter w:w="1777" w:type="dxa"/>
          <w:trHeight w:val="400" w:hRule="atLeast"/>
        </w:trPr>
        <w:tc>
          <w:tcPr>
            <w:tcW w:w="42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val="en-US" w:eastAsia="zh-CN"/>
              </w:rPr>
              <w:t>2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</w:p>
        </w:tc>
        <w:tc>
          <w:tcPr>
            <w:tcW w:w="1727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eastAsia="zh-CN"/>
              </w:rPr>
              <w:t>老科协经费</w:t>
            </w:r>
          </w:p>
        </w:tc>
        <w:tc>
          <w:tcPr>
            <w:tcW w:w="1110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left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eastAsia="zh-CN"/>
              </w:rPr>
              <w:t>老科协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</w:p>
        </w:tc>
        <w:tc>
          <w:tcPr>
            <w:tcW w:w="1105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eastAsia="zh-CN"/>
              </w:rPr>
              <w:t>事业科</w:t>
            </w:r>
          </w:p>
        </w:tc>
        <w:tc>
          <w:tcPr>
            <w:tcW w:w="1021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left"/>
              <w:rPr>
                <w:rFonts w:hint="default" w:ascii="宋体" w:hAnsi="宋体" w:eastAsia="宋体" w:cs="宋体"/>
                <w:color w:val="000000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val="en-US" w:eastAsia="zh-CN"/>
              </w:rPr>
              <w:t>3.15</w:t>
            </w:r>
          </w:p>
        </w:tc>
        <w:tc>
          <w:tcPr>
            <w:tcW w:w="102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left"/>
              <w:rPr>
                <w:rFonts w:hint="default" w:ascii="宋体" w:hAnsi="宋体" w:eastAsia="宋体" w:cs="宋体"/>
                <w:color w:val="000000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val="en-US" w:eastAsia="zh-CN"/>
              </w:rPr>
              <w:t>3.15</w:t>
            </w:r>
          </w:p>
        </w:tc>
        <w:tc>
          <w:tcPr>
            <w:tcW w:w="110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left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81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left"/>
              <w:rPr>
                <w:rFonts w:hint="default" w:ascii="宋体" w:hAnsi="宋体" w:eastAsia="宋体" w:cs="宋体"/>
                <w:color w:val="000000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val="en-US" w:eastAsia="zh-CN"/>
              </w:rPr>
              <w:t>100</w:t>
            </w:r>
          </w:p>
        </w:tc>
        <w:tc>
          <w:tcPr>
            <w:tcW w:w="7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</w:p>
        </w:tc>
        <w:tc>
          <w:tcPr>
            <w:tcW w:w="5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3"/>
          <w:wAfter w:w="1777" w:type="dxa"/>
          <w:trHeight w:val="400" w:hRule="atLeast"/>
        </w:trPr>
        <w:tc>
          <w:tcPr>
            <w:tcW w:w="42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val="en-US" w:eastAsia="zh-CN"/>
              </w:rPr>
              <w:t>3</w:t>
            </w:r>
            <w:bookmarkStart w:id="0" w:name="_GoBack"/>
            <w:bookmarkEnd w:id="0"/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</w:p>
        </w:tc>
        <w:tc>
          <w:tcPr>
            <w:tcW w:w="1727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eastAsia="zh-CN"/>
              </w:rPr>
              <w:t>科技工作者之家工作经费</w:t>
            </w:r>
          </w:p>
        </w:tc>
        <w:tc>
          <w:tcPr>
            <w:tcW w:w="1110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eastAsia="zh-CN"/>
              </w:rPr>
              <w:t>科协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</w:p>
        </w:tc>
        <w:tc>
          <w:tcPr>
            <w:tcW w:w="1105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eastAsia="zh-CN"/>
              </w:rPr>
              <w:t>事业科</w:t>
            </w:r>
          </w:p>
        </w:tc>
        <w:tc>
          <w:tcPr>
            <w:tcW w:w="1021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left"/>
              <w:rPr>
                <w:rFonts w:hint="default" w:ascii="宋体" w:hAnsi="宋体" w:eastAsia="宋体" w:cs="宋体"/>
                <w:color w:val="000000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val="en-US" w:eastAsia="zh-CN"/>
              </w:rPr>
              <w:t>7.2</w:t>
            </w:r>
          </w:p>
        </w:tc>
        <w:tc>
          <w:tcPr>
            <w:tcW w:w="102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left"/>
              <w:rPr>
                <w:rFonts w:hint="default" w:ascii="宋体" w:hAnsi="宋体" w:eastAsia="宋体" w:cs="宋体"/>
                <w:color w:val="000000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val="en-US" w:eastAsia="zh-CN"/>
              </w:rPr>
              <w:t>7.2</w:t>
            </w:r>
          </w:p>
        </w:tc>
        <w:tc>
          <w:tcPr>
            <w:tcW w:w="110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left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81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left"/>
              <w:rPr>
                <w:rFonts w:hint="default" w:ascii="宋体" w:hAnsi="宋体" w:eastAsia="宋体" w:cs="宋体"/>
                <w:color w:val="000000"/>
                <w:kern w:val="0"/>
                <w:sz w:val="22"/>
                <w:szCs w:val="22"/>
                <w:lang w:val="en-US"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val="en-US" w:eastAsia="zh-CN"/>
              </w:rPr>
              <w:t>100</w:t>
            </w:r>
          </w:p>
        </w:tc>
        <w:tc>
          <w:tcPr>
            <w:tcW w:w="7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</w:p>
        </w:tc>
        <w:tc>
          <w:tcPr>
            <w:tcW w:w="5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3"/>
          <w:wAfter w:w="1777" w:type="dxa"/>
          <w:trHeight w:val="400" w:hRule="atLeast"/>
        </w:trPr>
        <w:tc>
          <w:tcPr>
            <w:tcW w:w="42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</w:p>
        </w:tc>
        <w:tc>
          <w:tcPr>
            <w:tcW w:w="1727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</w:p>
        </w:tc>
        <w:tc>
          <w:tcPr>
            <w:tcW w:w="1110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</w:p>
        </w:tc>
        <w:tc>
          <w:tcPr>
            <w:tcW w:w="1105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</w:p>
        </w:tc>
        <w:tc>
          <w:tcPr>
            <w:tcW w:w="1021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</w:p>
        </w:tc>
        <w:tc>
          <w:tcPr>
            <w:tcW w:w="102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</w:p>
        </w:tc>
        <w:tc>
          <w:tcPr>
            <w:tcW w:w="110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</w:p>
        </w:tc>
        <w:tc>
          <w:tcPr>
            <w:tcW w:w="81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</w:p>
        </w:tc>
        <w:tc>
          <w:tcPr>
            <w:tcW w:w="7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</w:p>
        </w:tc>
        <w:tc>
          <w:tcPr>
            <w:tcW w:w="5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3"/>
          <w:wAfter w:w="1777" w:type="dxa"/>
          <w:trHeight w:val="400" w:hRule="atLeast"/>
        </w:trPr>
        <w:tc>
          <w:tcPr>
            <w:tcW w:w="42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</w:p>
        </w:tc>
        <w:tc>
          <w:tcPr>
            <w:tcW w:w="1727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</w:p>
        </w:tc>
        <w:tc>
          <w:tcPr>
            <w:tcW w:w="1110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</w:p>
        </w:tc>
        <w:tc>
          <w:tcPr>
            <w:tcW w:w="1105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</w:p>
        </w:tc>
        <w:tc>
          <w:tcPr>
            <w:tcW w:w="1021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</w:p>
        </w:tc>
        <w:tc>
          <w:tcPr>
            <w:tcW w:w="102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</w:p>
        </w:tc>
        <w:tc>
          <w:tcPr>
            <w:tcW w:w="110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</w:p>
        </w:tc>
        <w:tc>
          <w:tcPr>
            <w:tcW w:w="81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</w:p>
        </w:tc>
        <w:tc>
          <w:tcPr>
            <w:tcW w:w="7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</w:p>
        </w:tc>
        <w:tc>
          <w:tcPr>
            <w:tcW w:w="5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3"/>
          <w:wAfter w:w="1777" w:type="dxa"/>
          <w:trHeight w:val="400" w:hRule="atLeast"/>
        </w:trPr>
        <w:tc>
          <w:tcPr>
            <w:tcW w:w="42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</w:p>
        </w:tc>
        <w:tc>
          <w:tcPr>
            <w:tcW w:w="1727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</w:p>
        </w:tc>
        <w:tc>
          <w:tcPr>
            <w:tcW w:w="1110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</w:p>
        </w:tc>
        <w:tc>
          <w:tcPr>
            <w:tcW w:w="1105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</w:p>
        </w:tc>
        <w:tc>
          <w:tcPr>
            <w:tcW w:w="1021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</w:p>
        </w:tc>
        <w:tc>
          <w:tcPr>
            <w:tcW w:w="102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</w:p>
        </w:tc>
        <w:tc>
          <w:tcPr>
            <w:tcW w:w="110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</w:p>
        </w:tc>
        <w:tc>
          <w:tcPr>
            <w:tcW w:w="81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</w:p>
        </w:tc>
        <w:tc>
          <w:tcPr>
            <w:tcW w:w="7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</w:p>
        </w:tc>
        <w:tc>
          <w:tcPr>
            <w:tcW w:w="5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3"/>
          <w:wAfter w:w="1777" w:type="dxa"/>
          <w:trHeight w:val="400" w:hRule="atLeast"/>
        </w:trPr>
        <w:tc>
          <w:tcPr>
            <w:tcW w:w="42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</w:p>
        </w:tc>
        <w:tc>
          <w:tcPr>
            <w:tcW w:w="1727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</w:p>
        </w:tc>
        <w:tc>
          <w:tcPr>
            <w:tcW w:w="1110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</w:p>
        </w:tc>
        <w:tc>
          <w:tcPr>
            <w:tcW w:w="1105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</w:p>
        </w:tc>
        <w:tc>
          <w:tcPr>
            <w:tcW w:w="1021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</w:p>
        </w:tc>
        <w:tc>
          <w:tcPr>
            <w:tcW w:w="102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</w:p>
        </w:tc>
        <w:tc>
          <w:tcPr>
            <w:tcW w:w="110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</w:p>
        </w:tc>
        <w:tc>
          <w:tcPr>
            <w:tcW w:w="81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</w:p>
        </w:tc>
        <w:tc>
          <w:tcPr>
            <w:tcW w:w="7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</w:p>
        </w:tc>
        <w:tc>
          <w:tcPr>
            <w:tcW w:w="5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3"/>
          <w:wAfter w:w="1777" w:type="dxa"/>
          <w:trHeight w:val="400" w:hRule="atLeast"/>
        </w:trPr>
        <w:tc>
          <w:tcPr>
            <w:tcW w:w="42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</w:p>
        </w:tc>
        <w:tc>
          <w:tcPr>
            <w:tcW w:w="1727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</w:p>
        </w:tc>
        <w:tc>
          <w:tcPr>
            <w:tcW w:w="1110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</w:p>
        </w:tc>
        <w:tc>
          <w:tcPr>
            <w:tcW w:w="7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</w:p>
        </w:tc>
        <w:tc>
          <w:tcPr>
            <w:tcW w:w="1105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</w:p>
        </w:tc>
        <w:tc>
          <w:tcPr>
            <w:tcW w:w="1021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</w:p>
        </w:tc>
        <w:tc>
          <w:tcPr>
            <w:tcW w:w="102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</w:p>
        </w:tc>
        <w:tc>
          <w:tcPr>
            <w:tcW w:w="110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</w:p>
        </w:tc>
        <w:tc>
          <w:tcPr>
            <w:tcW w:w="81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</w:p>
        </w:tc>
        <w:tc>
          <w:tcPr>
            <w:tcW w:w="7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</w:p>
        </w:tc>
        <w:tc>
          <w:tcPr>
            <w:tcW w:w="50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</w:rPr>
              <w:t>　</w:t>
            </w:r>
          </w:p>
        </w:tc>
      </w:tr>
    </w:tbl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altName w:val="仿宋"/>
    <w:panose1 w:val="00000000000000000000"/>
    <w:charset w:val="86"/>
    <w:family w:val="modern"/>
    <w:pitch w:val="default"/>
    <w:sig w:usb0="00000000" w:usb1="0000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zUwODY1MDVlNDU0NDZmY2JkOWM2YmViMzUzMGI5ZTIifQ=="/>
  </w:docVars>
  <w:rsids>
    <w:rsidRoot w:val="4BF93557"/>
    <w:rsid w:val="00014218"/>
    <w:rsid w:val="01AC76CD"/>
    <w:rsid w:val="04300D6F"/>
    <w:rsid w:val="416C7369"/>
    <w:rsid w:val="46871AB4"/>
    <w:rsid w:val="4BF93557"/>
    <w:rsid w:val="4DA153CA"/>
    <w:rsid w:val="68617B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298</Words>
  <Characters>353</Characters>
  <Lines>0</Lines>
  <Paragraphs>0</Paragraphs>
  <TotalTime>1</TotalTime>
  <ScaleCrop>false</ScaleCrop>
  <LinksUpToDate>false</LinksUpToDate>
  <CharactersWithSpaces>572</CharactersWithSpaces>
  <Application>WPS Office_11.1.0.11744_F1E327BC-269C-435d-A152-05C5408002CA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2022-05-13T05:29:00Z</dcterms:created>
  <dc:creator>Bobo</dc:creator>
  <cp:lastModifiedBy>Administrator</cp:lastModifiedBy>
  <cp:lastPrinted>2025-05-14T07:39:00Z</cp:lastPrinted>
  <dcterms:modified xsi:type="dcterms:W3CDTF">2025-05-27T00:30:29Z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2052-11.1.0.11744</vt:lpwstr>
  </property>
  <property fmtid="{D5CDD505-2E9C-101B-9397-08002B2CF9AE}" pid="3" name="ICV">
    <vt:lpwstr>5E3F59CCDD134914BA6195C0D9FD3512</vt:lpwstr>
  </property>
</Properties>
</file>